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46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《DRG/DIP支付背景下公立医院精细化绩效管理》</w:t>
      </w:r>
      <w:r>
        <w:rPr>
          <w:rFonts w:hint="eastAsia" w:ascii="宋体" w:hAnsi="宋体" w:cs="宋体"/>
          <w:b/>
          <w:sz w:val="28"/>
          <w:szCs w:val="28"/>
        </w:rPr>
        <w:t>会议报名回执表</w:t>
      </w:r>
    </w:p>
    <w:p>
      <w:pPr>
        <w:spacing w:beforeLines="50" w:afterLines="50"/>
        <w:rPr>
          <w:rFonts w:ascii="宋体"/>
          <w:bCs/>
          <w:sz w:val="30"/>
          <w:szCs w:val="30"/>
        </w:rPr>
      </w:pPr>
      <w:r>
        <w:rPr>
          <w:rFonts w:hint="eastAsia" w:ascii="宋体" w:hAnsi="宋体" w:cs="宋体"/>
          <w:b/>
          <w:sz w:val="24"/>
        </w:rPr>
        <w:t>单位名称：</w:t>
      </w:r>
      <w:r>
        <w:rPr>
          <w:rFonts w:ascii="宋体" w:hAnsi="宋体" w:cs="宋体"/>
          <w:bCs/>
          <w:kern w:val="0"/>
          <w:szCs w:val="21"/>
        </w:rPr>
        <w:t xml:space="preserve">                    </w:t>
      </w:r>
    </w:p>
    <w:tbl>
      <w:tblPr>
        <w:tblStyle w:val="5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987"/>
        <w:gridCol w:w="1987"/>
        <w:gridCol w:w="1987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  <w:vAlign w:val="center"/>
          </w:tcPr>
          <w:p>
            <w:pPr>
              <w:pStyle w:val="4"/>
              <w:spacing w:line="420" w:lineRule="exact"/>
              <w:jc w:val="center"/>
              <w:rPr>
                <w:b/>
                <w:bCs/>
              </w:rPr>
            </w:pPr>
            <w:bookmarkStart w:id="0" w:name="OLE_LINK7" w:colFirst="0" w:colLast="0"/>
            <w:r>
              <w:rPr>
                <w:rFonts w:hint="eastAsia"/>
                <w:b/>
                <w:bCs/>
              </w:rPr>
              <w:t>带队人：</w:t>
            </w:r>
          </w:p>
        </w:tc>
        <w:tc>
          <w:tcPr>
            <w:tcW w:w="7952" w:type="dxa"/>
            <w:gridSpan w:val="4"/>
          </w:tcPr>
          <w:p>
            <w:pPr>
              <w:pStyle w:val="4"/>
              <w:spacing w:line="420" w:lineRule="exact"/>
              <w:rPr>
                <w:b/>
                <w:bCs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987" w:type="dxa"/>
          </w:tcPr>
          <w:p>
            <w:pPr>
              <w:pStyle w:val="4"/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1987" w:type="dxa"/>
          </w:tcPr>
          <w:p>
            <w:pPr>
              <w:pStyle w:val="4"/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987" w:type="dxa"/>
          </w:tcPr>
          <w:p>
            <w:pPr>
              <w:pStyle w:val="4"/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座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991" w:type="dxa"/>
          </w:tcPr>
          <w:p>
            <w:pPr>
              <w:pStyle w:val="4"/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91" w:type="dxa"/>
          </w:tcPr>
          <w:p>
            <w:pPr>
              <w:pStyle w:val="4"/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91" w:type="dxa"/>
          </w:tcPr>
          <w:p>
            <w:pPr>
              <w:pStyle w:val="4"/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91" w:type="dxa"/>
          </w:tcPr>
          <w:p>
            <w:pPr>
              <w:pStyle w:val="4"/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91" w:type="dxa"/>
          </w:tcPr>
          <w:p>
            <w:pPr>
              <w:pStyle w:val="4"/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87" w:type="dxa"/>
          </w:tcPr>
          <w:p>
            <w:pPr>
              <w:pStyle w:val="4"/>
              <w:spacing w:line="420" w:lineRule="exact"/>
            </w:pPr>
          </w:p>
        </w:tc>
        <w:tc>
          <w:tcPr>
            <w:tcW w:w="1991" w:type="dxa"/>
          </w:tcPr>
          <w:p>
            <w:pPr>
              <w:pStyle w:val="4"/>
              <w:spacing w:line="4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987" w:type="dxa"/>
          </w:tcPr>
          <w:p>
            <w:pPr>
              <w:pStyle w:val="4"/>
              <w:spacing w:line="4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住宿要求</w:t>
            </w:r>
          </w:p>
        </w:tc>
        <w:tc>
          <w:tcPr>
            <w:tcW w:w="7952" w:type="dxa"/>
            <w:gridSpan w:val="4"/>
          </w:tcPr>
          <w:p>
            <w:pPr>
              <w:pStyle w:val="4"/>
              <w:spacing w:line="420" w:lineRule="exact"/>
              <w:rPr>
                <w:rFonts w:hint="eastAsia"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住宿房间     /间，住宿天数　　 天（住宿费均含早餐）</w:t>
            </w:r>
          </w:p>
          <w:p>
            <w:pPr>
              <w:pStyle w:val="4"/>
              <w:spacing w:line="420" w:lineRule="exact"/>
              <w:rPr>
                <w:rFonts w:hint="default" w:ascii="宋体" w:hAnsi="宋体" w:eastAsia="宋体" w:cs="宋体"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请在2月20日24:00前将本回执发送至邮箱zhongouguoji@126.com </w:t>
            </w:r>
          </w:p>
        </w:tc>
      </w:tr>
    </w:tbl>
    <w:p>
      <w:pPr>
        <w:spacing w:line="40" w:lineRule="exact"/>
        <w:rPr>
          <w:rFonts w:ascii="宋体"/>
          <w:bCs/>
          <w:szCs w:val="21"/>
        </w:rPr>
      </w:pPr>
    </w:p>
    <w:p/>
    <w:sectPr>
      <w:headerReference r:id="rId3" w:type="default"/>
      <w:footerReference r:id="rId4" w:type="default"/>
      <w:pgSz w:w="11906" w:h="16838"/>
      <w:pgMar w:top="820" w:right="1179" w:bottom="1118" w:left="1185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1" w:name="_GoBack"/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TA2NzYzMTRkYzdmYTgwNjg5Y2VmNmQ2OWZlZWYifQ=="/>
  </w:docVars>
  <w:rsids>
    <w:rsidRoot w:val="3CCA629D"/>
    <w:rsid w:val="3CCA629D"/>
    <w:rsid w:val="64D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2024-01-30T02:36:00Z</dcterms:created>
  <dc:creator>zhang.</dc:creator>
  <cp:lastModifiedBy>zhang.</cp:lastModifiedBy>
  <dcterms:modified xsi:type="dcterms:W3CDTF">2024-01-30T02:51:21Z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0D478048ABC14CA39842BFBFEF3F02DC_11</vt:lpwstr>
  </property>
</Properties>
</file>